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2E36" w14:textId="77777777" w:rsidR="004045F0" w:rsidRDefault="004045F0" w:rsidP="004045F0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4045F0">
        <w:rPr>
          <w:rFonts w:ascii="Bahnschrift" w:hAnsi="Bahnschrift"/>
          <w:b/>
          <w:bCs/>
          <w:sz w:val="24"/>
          <w:szCs w:val="24"/>
        </w:rPr>
        <w:t>To celebrate our 3rd year here in Paris we have a very special coaches’ raffle.</w:t>
      </w:r>
    </w:p>
    <w:p w14:paraId="18BB919A" w14:textId="77777777" w:rsidR="004045F0" w:rsidRPr="004045F0" w:rsidRDefault="004045F0" w:rsidP="004045F0">
      <w:pPr>
        <w:jc w:val="center"/>
        <w:rPr>
          <w:rFonts w:ascii="Bahnschrift" w:hAnsi="Bahnschrift"/>
          <w:b/>
          <w:bCs/>
          <w:sz w:val="24"/>
          <w:szCs w:val="24"/>
        </w:rPr>
      </w:pPr>
    </w:p>
    <w:p w14:paraId="0AC00B47" w14:textId="77777777" w:rsidR="004045F0" w:rsidRP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 xml:space="preserve"> We will have 6 poker cases each</w:t>
      </w:r>
      <w:r w:rsidRPr="004045F0">
        <w:rPr>
          <w:rFonts w:ascii="Bahnschrift" w:hAnsi="Bahnschrift"/>
        </w:rPr>
        <w:t xml:space="preserve"> </w:t>
      </w:r>
      <w:r w:rsidRPr="004045F0">
        <w:rPr>
          <w:rFonts w:ascii="Bahnschrift" w:hAnsi="Bahnschrift"/>
        </w:rPr>
        <w:t xml:space="preserve">containing an amount between $500-$5,000 in cash and we will raffle 2 </w:t>
      </w:r>
    </w:p>
    <w:p w14:paraId="7B94AB51" w14:textId="117D30A6" w:rsidR="004045F0" w:rsidRP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 xml:space="preserve">cases per day. </w:t>
      </w:r>
    </w:p>
    <w:p w14:paraId="3E4E840D" w14:textId="6B84525A" w:rsidR="004045F0" w:rsidRP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>Every coach gets one</w:t>
      </w:r>
      <w:r w:rsidRPr="004045F0">
        <w:rPr>
          <w:rFonts w:ascii="Bahnschrift" w:hAnsi="Bahnschrift"/>
        </w:rPr>
        <w:t>!!!</w:t>
      </w:r>
    </w:p>
    <w:p w14:paraId="6A0DA7A2" w14:textId="77777777" w:rsidR="004045F0" w:rsidRP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 xml:space="preserve">Your </w:t>
      </w:r>
      <w:r w:rsidRPr="004045F0">
        <w:rPr>
          <w:rFonts w:ascii="Bahnschrift" w:hAnsi="Bahnschrift"/>
        </w:rPr>
        <w:t xml:space="preserve">free entry into the raffle available at coaches check in </w:t>
      </w:r>
    </w:p>
    <w:p w14:paraId="45B8432C" w14:textId="77777777" w:rsid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>(where you pick up your credentials) Coaches may</w:t>
      </w:r>
      <w:r>
        <w:rPr>
          <w:rFonts w:ascii="Bahnschrift" w:hAnsi="Bahnschrift"/>
        </w:rPr>
        <w:t xml:space="preserve"> </w:t>
      </w:r>
      <w:r w:rsidRPr="004045F0">
        <w:rPr>
          <w:rFonts w:ascii="Bahnschrift" w:hAnsi="Bahnschrift"/>
        </w:rPr>
        <w:t xml:space="preserve">purchase </w:t>
      </w:r>
    </w:p>
    <w:p w14:paraId="3B024EF2" w14:textId="100FB5A5" w:rsidR="00A61253" w:rsidRPr="004045F0" w:rsidRDefault="004045F0" w:rsidP="004045F0">
      <w:pPr>
        <w:jc w:val="center"/>
        <w:rPr>
          <w:rFonts w:ascii="Bahnschrift" w:hAnsi="Bahnschrift"/>
        </w:rPr>
      </w:pPr>
      <w:r w:rsidRPr="004045F0">
        <w:rPr>
          <w:rFonts w:ascii="Bahnschrift" w:hAnsi="Bahnschrift"/>
        </w:rPr>
        <w:t>additional raffle tickets to increase your chances. 1- ticket $5.00/3 for $10.00/10 for $20.00</w:t>
      </w:r>
    </w:p>
    <w:sectPr w:rsidR="00A61253" w:rsidRPr="0040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F0"/>
    <w:rsid w:val="004045F0"/>
    <w:rsid w:val="009F41DE"/>
    <w:rsid w:val="00A61253"/>
    <w:rsid w:val="00E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0E33"/>
  <w15:chartTrackingRefBased/>
  <w15:docId w15:val="{D7A92335-6258-4D9D-9F98-7CEB39D1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5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5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5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5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Ford</dc:creator>
  <cp:keywords/>
  <dc:description/>
  <cp:lastModifiedBy>Lisa Ford</cp:lastModifiedBy>
  <cp:revision>1</cp:revision>
  <dcterms:created xsi:type="dcterms:W3CDTF">2024-11-13T00:29:00Z</dcterms:created>
  <dcterms:modified xsi:type="dcterms:W3CDTF">2024-11-13T00:32:00Z</dcterms:modified>
</cp:coreProperties>
</file>